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6A" w:rsidRPr="00732339" w:rsidRDefault="00F04A6A" w:rsidP="007323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339">
        <w:rPr>
          <w:rFonts w:ascii="Times New Roman" w:hAnsi="Times New Roman" w:cs="Times New Roman"/>
          <w:sz w:val="28"/>
          <w:szCs w:val="28"/>
        </w:rPr>
        <w:t>План работы первичной профсоюзной организации</w:t>
      </w:r>
    </w:p>
    <w:p w:rsidR="001C158A" w:rsidRPr="00732339" w:rsidRDefault="00C80535" w:rsidP="007323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№18 «Солнышко» на 202</w:t>
      </w:r>
      <w:r w:rsidR="00F2774C">
        <w:rPr>
          <w:rFonts w:ascii="Times New Roman" w:hAnsi="Times New Roman" w:cs="Times New Roman"/>
          <w:sz w:val="28"/>
          <w:szCs w:val="28"/>
        </w:rPr>
        <w:t>5</w:t>
      </w:r>
      <w:r w:rsidR="00F04A6A" w:rsidRPr="0073233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9785" w:type="dxa"/>
        <w:tblLayout w:type="fixed"/>
        <w:tblLook w:val="04A0" w:firstRow="1" w:lastRow="0" w:firstColumn="1" w:lastColumn="0" w:noHBand="0" w:noVBand="1"/>
      </w:tblPr>
      <w:tblGrid>
        <w:gridCol w:w="817"/>
        <w:gridCol w:w="4971"/>
        <w:gridCol w:w="1796"/>
        <w:gridCol w:w="2201"/>
      </w:tblGrid>
      <w:tr w:rsidR="00F04A6A" w:rsidRPr="00732339" w:rsidTr="00732339">
        <w:tc>
          <w:tcPr>
            <w:tcW w:w="817" w:type="dxa"/>
          </w:tcPr>
          <w:p w:rsidR="00F04A6A" w:rsidRPr="00732339" w:rsidRDefault="00F04A6A" w:rsidP="0073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71" w:type="dxa"/>
          </w:tcPr>
          <w:p w:rsidR="00F04A6A" w:rsidRPr="00732339" w:rsidRDefault="00F04A6A" w:rsidP="0073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F04A6A" w:rsidRPr="00732339" w:rsidRDefault="00F04A6A" w:rsidP="0073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1" w:type="dxa"/>
          </w:tcPr>
          <w:p w:rsidR="00F04A6A" w:rsidRPr="00732339" w:rsidRDefault="00F04A6A" w:rsidP="0073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Обеспечение  своевременного информирования членов  профсоюза о событиях жизни профсоюза, республиканской городской организации, проф. организации ДОУ (через информационные стенды)</w:t>
            </w:r>
          </w:p>
        </w:tc>
        <w:tc>
          <w:tcPr>
            <w:tcW w:w="1796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рассмотрения письменных заявлений членов профорганизации ДОУ</w:t>
            </w:r>
          </w:p>
        </w:tc>
        <w:tc>
          <w:tcPr>
            <w:tcW w:w="1796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</w:t>
            </w:r>
          </w:p>
        </w:tc>
        <w:tc>
          <w:tcPr>
            <w:tcW w:w="1796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0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ПППО, з</w:t>
            </w:r>
            <w:r w:rsidR="00AE1345" w:rsidRPr="007323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меститель ППО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</w:t>
            </w:r>
          </w:p>
        </w:tc>
        <w:tc>
          <w:tcPr>
            <w:tcW w:w="1796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71" w:type="dxa"/>
          </w:tcPr>
          <w:p w:rsidR="00F04A6A" w:rsidRPr="00732339" w:rsidRDefault="00F0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ДОУ</w:t>
            </w:r>
          </w:p>
        </w:tc>
        <w:tc>
          <w:tcPr>
            <w:tcW w:w="1796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01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04A6A" w:rsidRPr="00732339" w:rsidTr="00732339">
        <w:tc>
          <w:tcPr>
            <w:tcW w:w="817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71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 юбилеем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 стенд)</w:t>
            </w:r>
          </w:p>
        </w:tc>
        <w:tc>
          <w:tcPr>
            <w:tcW w:w="1796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01" w:type="dxa"/>
          </w:tcPr>
          <w:p w:rsidR="00F04A6A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7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санаторно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- курортному лечению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 стенд)</w:t>
            </w:r>
          </w:p>
        </w:tc>
        <w:tc>
          <w:tcPr>
            <w:tcW w:w="1796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7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Работа по социальной ипотеке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 стенд)</w:t>
            </w:r>
          </w:p>
        </w:tc>
        <w:tc>
          <w:tcPr>
            <w:tcW w:w="1796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7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 w:rsidR="00CE2912"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протоколы заседаний профкома, проф. собраний ППО ДОУ</w:t>
            </w:r>
          </w:p>
        </w:tc>
        <w:tc>
          <w:tcPr>
            <w:tcW w:w="1796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220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Секретариат ППО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7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комиссий по подсчету баллов</w:t>
            </w:r>
          </w:p>
        </w:tc>
        <w:tc>
          <w:tcPr>
            <w:tcW w:w="1796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71" w:type="dxa"/>
          </w:tcPr>
          <w:p w:rsidR="00CE2912" w:rsidRPr="00732339" w:rsidRDefault="00CE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комиссий по </w:t>
            </w:r>
            <w:r w:rsidR="00AE1345" w:rsidRPr="00732339">
              <w:rPr>
                <w:rFonts w:ascii="Times New Roman" w:hAnsi="Times New Roman" w:cs="Times New Roman"/>
                <w:sz w:val="24"/>
                <w:szCs w:val="24"/>
              </w:rPr>
              <w:t>распределению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премий</w:t>
            </w:r>
          </w:p>
        </w:tc>
        <w:tc>
          <w:tcPr>
            <w:tcW w:w="1796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7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Составление данных по специальной оценке условий труда на рабочих местах</w:t>
            </w:r>
          </w:p>
        </w:tc>
        <w:tc>
          <w:tcPr>
            <w:tcW w:w="1796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7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 ДОУ</w:t>
            </w:r>
          </w:p>
        </w:tc>
        <w:tc>
          <w:tcPr>
            <w:tcW w:w="1796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0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CE2912" w:rsidRPr="00732339" w:rsidTr="00732339">
        <w:tc>
          <w:tcPr>
            <w:tcW w:w="817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7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газету «Мой профсоюз»</w:t>
            </w:r>
          </w:p>
        </w:tc>
        <w:tc>
          <w:tcPr>
            <w:tcW w:w="1796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01" w:type="dxa"/>
          </w:tcPr>
          <w:p w:rsidR="00CE2912" w:rsidRPr="00732339" w:rsidRDefault="00AE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ПК «О выполнении Соглашения по улучшению условий и охраны труда в ДОУ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отме</w:t>
            </w:r>
            <w:r w:rsidR="00A645B9">
              <w:rPr>
                <w:rFonts w:ascii="Times New Roman" w:hAnsi="Times New Roman" w:cs="Times New Roman"/>
                <w:sz w:val="24"/>
                <w:szCs w:val="24"/>
              </w:rPr>
              <w:t>ток уплаты проф. взносов за 2020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Составить перечень юбилейных, праздничных, знаменательных дат для дошкольного учреждения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городском соревновании по шахматам среди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администрацией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комитет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Заключить Соглашение с администрацией по улучшению условий труда на текущий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принятых решений на профсоюзных собраниях и заседаниях профкома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Совместно с комиссией по социальному страхованию, рассмотреть вопрос о расходовании денежных средств на оплату пособий, больничных листов, лечение и отдых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Комиссией по социальному страхованию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Формировать заявку на санаторно-курортное лечение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Участие в лыжных соревнованиях «Лыжня России»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городском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самодеятельности среди  сотрудников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Днем защитника Отечества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Редколегия</w:t>
            </w:r>
            <w:proofErr w:type="spellEnd"/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Подготовить совместно с администрацией отчет о ходе выполнения соглашения по охране труда и технике безопасности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анализ работы с заявлениями и обращениями членов Профсоюза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Создать комиссию по написанию нового коллективного договора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совещании по выполнению территориального соглашения между Исполнительным комитетом города Набережные Челны и Набережно-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Челнинской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профсоюзной организации работников 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городском соревновании по плаванию среди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днем 8 марта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профсоюзного комитета «О рациональном использовании рабочего времени, соблюдении режима отдыха»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и чаепитие для сотрудников, посвященное 8 марта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8 марта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Работа комиссии по составлению коллективного договора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Подготовка списков сотрудников на летние оздоровительные лагеря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ПППО, делопроизводитель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соревновании по пулевой стрельбе между ДОУ города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недели охраны труда. Проверить правильность расследования несчастных случаев. Отчет комиссии по охране труда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и обследовать техническое состояние здания, кабинетов, учебных мастерских, оборудования на соответствие нормам и правилам охраны труда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отчет о проделанной работе по проведению Всемирного дня охраны труда в 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профсоюзное собрание «Принятие нового коллективного договора. Об организации работы по охране труда и технической безопасности»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Формить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Праздником труда – 1 мая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массовой акции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профсоюзов-демонстрации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, посвященной 1 мая-Празднику труда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Днем Победы – 9 мая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9 Мая с приглашением ветеранов ВОВ и тыла. Чаепитие, вручение подарков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Отчет председателя первичной</w:t>
            </w:r>
            <w:r w:rsidR="00C80535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за 2021-2022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«Зеленый педсовет». Выезд на базу отдыха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«Зеленого педсовета»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Туристический слет. Спартакиада трудящихся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Проанализировать совместную работу с администрацией по созданию условий для повышения педагогического мастерства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Продолжить ознакомление работников с нормативными документами по правовым вопросам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Уточнить график отпусков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Работа по летнему отдыху детей сотрудников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1 июн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Днем защиты детей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информ.стенд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Составление списка детей сотрудников на «Подарки первоклассникам»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администрацией ДОУ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комитет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своевременной выплатой отпускных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КРК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Проверить правильность оформления профсоюзных билетов, учетных карточек, отметок об уплате профсоюзных взносов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документы в Региональном Фонде социального страхования на получение путевок в ДОЛ детям работников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траховани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Утвердить план работы первичной профсоюзной организации на новый учебный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смотре-конкурсе среди ДОУ г. Наб. Челны на лучшую 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организацию работы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Профком, Уполномоченный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августовской конференции председателей профсоюзных комитетов образовательных учреждений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 Вручение подарков первоклассникам детей сотрудников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Согласовать с администрацией:</w:t>
            </w:r>
          </w:p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-тарификацию;</w:t>
            </w:r>
          </w:p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-циклограмму;</w:t>
            </w:r>
          </w:p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-сетку занятий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Привести в порядок делопроизводство в профсоюзной организации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Подготовить выступление на августовское профсоюзное собрание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Днем дошкольного работника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дошкольного работника с выездом на базу отдыха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Перерегистрировать очередность на жилье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Жил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ыт.комиссия</w:t>
            </w:r>
            <w:proofErr w:type="spellEnd"/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дошкольного работника. Утвердить тарификацию педагогических работников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городском спортивном соревнован</w:t>
            </w:r>
            <w:r w:rsidR="00C80535">
              <w:rPr>
                <w:rFonts w:ascii="Times New Roman" w:hAnsi="Times New Roman" w:cs="Times New Roman"/>
                <w:sz w:val="24"/>
                <w:szCs w:val="24"/>
              </w:rPr>
              <w:t>ии среди детей «Веломарафон-2022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спортивно</w:t>
            </w:r>
            <w:r w:rsidR="00C80535">
              <w:rPr>
                <w:rFonts w:ascii="Times New Roman" w:hAnsi="Times New Roman" w:cs="Times New Roman"/>
                <w:sz w:val="24"/>
                <w:szCs w:val="24"/>
              </w:rPr>
              <w:t>м соревновании «Кросс наций-2022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Перерегистрировать очередность на жилье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Декада людей старшего поколения. Чаепитие, посвященное Дню старшего поколения с приглашением, неработающих пенсионеров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соревновании среди руководителей русский бильярд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Оформление отчетов по проведению Декады старшего поколения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Декаде инвалидов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детей сотрудников на получение новогодних подарков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ППО, делопроизводитель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о многодетных матерях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Оформление отчета об участии ветеранов образовательного учреждения в праздничных мероприятиях в рамках акции «Мой учитель» и «Декады старшего поколения»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Участие в аттестации педагогических работников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инструкции по охране труда и 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технике безопасности, наличие подписей  работающих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молодыми специалистами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работе с молодежью 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профкома «О результатах проверки ведения личных дел и трудовых книжек работающих»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Проверить правильность оформления финансовых документов (смет, отчетов, актов)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КРК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городском соревновании по волейболу среди  работников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Дня матери  с приглашением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неработающих</w:t>
            </w:r>
            <w:proofErr w:type="gramEnd"/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тчета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, и социального среза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ПППО, делопроизводитель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результативность проводимой работы по мотивации профсоюзного членства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C80535">
              <w:rPr>
                <w:rFonts w:ascii="Times New Roman" w:hAnsi="Times New Roman" w:cs="Times New Roman"/>
                <w:sz w:val="24"/>
                <w:szCs w:val="24"/>
              </w:rPr>
              <w:t xml:space="preserve">асходов </w:t>
            </w:r>
            <w:proofErr w:type="spellStart"/>
            <w:r w:rsidR="00C80535">
              <w:rPr>
                <w:rFonts w:ascii="Times New Roman" w:hAnsi="Times New Roman" w:cs="Times New Roman"/>
                <w:sz w:val="24"/>
                <w:szCs w:val="24"/>
              </w:rPr>
              <w:t>проф.организации</w:t>
            </w:r>
            <w:proofErr w:type="spellEnd"/>
            <w:r w:rsidR="00C80535">
              <w:rPr>
                <w:rFonts w:ascii="Times New Roman" w:hAnsi="Times New Roman" w:cs="Times New Roman"/>
                <w:sz w:val="24"/>
                <w:szCs w:val="24"/>
              </w:rPr>
              <w:t xml:space="preserve"> на 2022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  <w:vMerge w:val="restart"/>
          </w:tcPr>
          <w:p w:rsidR="006C5F92" w:rsidRPr="00732339" w:rsidRDefault="006C5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Обсуждение и утве</w:t>
            </w:r>
            <w:r w:rsidR="00A645B9">
              <w:rPr>
                <w:rFonts w:ascii="Times New Roman" w:hAnsi="Times New Roman" w:cs="Times New Roman"/>
                <w:sz w:val="24"/>
                <w:szCs w:val="24"/>
              </w:rPr>
              <w:t xml:space="preserve">рждение Соглашения </w:t>
            </w:r>
            <w:proofErr w:type="gramStart"/>
            <w:r w:rsidR="00A645B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645B9">
              <w:rPr>
                <w:rFonts w:ascii="Times New Roman" w:hAnsi="Times New Roman" w:cs="Times New Roman"/>
                <w:sz w:val="24"/>
                <w:szCs w:val="24"/>
              </w:rPr>
              <w:t xml:space="preserve"> ОТ на 2021</w:t>
            </w: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Оформить поздравления с Новым годом (</w:t>
            </w:r>
            <w:proofErr w:type="spell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тенд</w:t>
            </w:r>
            <w:proofErr w:type="spell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Профсоюзная елка для детей сотрудников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Нового года для сотрудников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proofErr w:type="gramStart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73233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профсоюзной сметы на культурно-массовую работу. Отчет ревизионной комиссии о проведении Нового года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участвовать в составлении графика отпусков на новый календарный год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6C5F92" w:rsidRPr="00732339" w:rsidTr="00732339">
        <w:tc>
          <w:tcPr>
            <w:tcW w:w="817" w:type="dxa"/>
          </w:tcPr>
          <w:p w:rsidR="006C5F92" w:rsidRPr="00732339" w:rsidRDefault="00732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97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в городском соревновании по настольному теннису среди ДОУ</w:t>
            </w:r>
          </w:p>
        </w:tc>
        <w:tc>
          <w:tcPr>
            <w:tcW w:w="1796" w:type="dxa"/>
            <w:vMerge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C5F92" w:rsidRPr="00732339" w:rsidRDefault="006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339">
              <w:rPr>
                <w:rFonts w:ascii="Times New Roman" w:hAnsi="Times New Roman" w:cs="Times New Roman"/>
                <w:sz w:val="24"/>
                <w:szCs w:val="24"/>
              </w:rPr>
              <w:t>Спортивный сектор</w:t>
            </w:r>
          </w:p>
        </w:tc>
      </w:tr>
    </w:tbl>
    <w:p w:rsidR="00F04A6A" w:rsidRDefault="00F04A6A"/>
    <w:p w:rsidR="00802262" w:rsidRDefault="00802262">
      <w:pPr>
        <w:rPr>
          <w:rFonts w:ascii="Times New Roman" w:hAnsi="Times New Roman" w:cs="Times New Roman"/>
          <w:sz w:val="24"/>
          <w:szCs w:val="24"/>
        </w:rPr>
      </w:pPr>
      <w:r w:rsidRPr="00802262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</w:t>
      </w:r>
    </w:p>
    <w:p w:rsidR="00802262" w:rsidRPr="00802262" w:rsidRDefault="00662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F3739C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3739C">
        <w:rPr>
          <w:rFonts w:ascii="Times New Roman" w:hAnsi="Times New Roman" w:cs="Times New Roman"/>
          <w:sz w:val="24"/>
          <w:szCs w:val="24"/>
        </w:rPr>
        <w:t xml:space="preserve">№18 «Солнышко» </w:t>
      </w:r>
      <w:r w:rsidR="00DB3E3F">
        <w:rPr>
          <w:rFonts w:ascii="Times New Roman" w:hAnsi="Times New Roman" w:cs="Times New Roman"/>
          <w:sz w:val="24"/>
          <w:szCs w:val="24"/>
        </w:rPr>
        <w:t>/Волкодав Е.В</w:t>
      </w:r>
      <w:r w:rsidR="00802262" w:rsidRPr="00802262">
        <w:rPr>
          <w:rFonts w:ascii="Times New Roman" w:hAnsi="Times New Roman" w:cs="Times New Roman"/>
          <w:sz w:val="24"/>
          <w:szCs w:val="24"/>
        </w:rPr>
        <w:t>./</w:t>
      </w:r>
    </w:p>
    <w:sectPr w:rsidR="00802262" w:rsidRPr="00802262" w:rsidSect="00A645B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58"/>
    <w:rsid w:val="00306658"/>
    <w:rsid w:val="003C661F"/>
    <w:rsid w:val="00465278"/>
    <w:rsid w:val="00512A90"/>
    <w:rsid w:val="005E0211"/>
    <w:rsid w:val="00620D4F"/>
    <w:rsid w:val="006629A6"/>
    <w:rsid w:val="006C5F92"/>
    <w:rsid w:val="00732339"/>
    <w:rsid w:val="00770C05"/>
    <w:rsid w:val="00770E09"/>
    <w:rsid w:val="00802262"/>
    <w:rsid w:val="00873E28"/>
    <w:rsid w:val="0090169D"/>
    <w:rsid w:val="00975005"/>
    <w:rsid w:val="00A645B9"/>
    <w:rsid w:val="00A953C3"/>
    <w:rsid w:val="00AE1345"/>
    <w:rsid w:val="00B017CE"/>
    <w:rsid w:val="00C80535"/>
    <w:rsid w:val="00C84E89"/>
    <w:rsid w:val="00CE2912"/>
    <w:rsid w:val="00CF3B6B"/>
    <w:rsid w:val="00D86EBF"/>
    <w:rsid w:val="00D93165"/>
    <w:rsid w:val="00DB3E3F"/>
    <w:rsid w:val="00EA5379"/>
    <w:rsid w:val="00ED0518"/>
    <w:rsid w:val="00F04A6A"/>
    <w:rsid w:val="00F2774C"/>
    <w:rsid w:val="00F3739C"/>
    <w:rsid w:val="00F563E3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2021-02-11T03:22:00Z</cp:lastPrinted>
  <dcterms:created xsi:type="dcterms:W3CDTF">2020-03-19T07:59:00Z</dcterms:created>
  <dcterms:modified xsi:type="dcterms:W3CDTF">2025-02-20T10:14:00Z</dcterms:modified>
</cp:coreProperties>
</file>